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10" w:rsidRPr="00C77FB8" w:rsidRDefault="00E60F10" w:rsidP="00E60F10">
      <w:pPr>
        <w:jc w:val="center"/>
        <w:rPr>
          <w:rFonts w:ascii="Times New Roman" w:hAnsi="Times New Roman" w:cs="Times New Roman"/>
          <w:sz w:val="32"/>
          <w:szCs w:val="32"/>
        </w:rPr>
      </w:pPr>
      <w:r w:rsidRPr="00C77FB8">
        <w:rPr>
          <w:rFonts w:ascii="Times New Roman" w:cs="Times New Roman"/>
          <w:sz w:val="32"/>
          <w:szCs w:val="32"/>
        </w:rPr>
        <w:t>选课注意事项及相关事宜说明</w:t>
      </w:r>
    </w:p>
    <w:p w:rsidR="00E60F10" w:rsidRPr="00C77FB8" w:rsidRDefault="00E60F10" w:rsidP="00E60F10">
      <w:pPr>
        <w:rPr>
          <w:rFonts w:ascii="Times New Roman" w:hAnsi="Times New Roman" w:cs="Times New Roman"/>
          <w:sz w:val="24"/>
          <w:szCs w:val="24"/>
        </w:rPr>
      </w:pPr>
    </w:p>
    <w:p w:rsidR="00E60F10" w:rsidRPr="008F3E09" w:rsidRDefault="00691803" w:rsidP="00E60F10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2015</w:t>
      </w:r>
      <w:r>
        <w:rPr>
          <w:rFonts w:ascii="Times New Roman" w:cs="Times New Roman" w:hint="eastAsia"/>
          <w:sz w:val="24"/>
          <w:szCs w:val="24"/>
        </w:rPr>
        <w:t>级英文授课的临床专业留学生硕士：</w:t>
      </w:r>
      <w:r w:rsidR="00E60F10">
        <w:rPr>
          <w:rFonts w:ascii="Times New Roman" w:cs="Times New Roman" w:hint="eastAsia"/>
          <w:sz w:val="24"/>
          <w:szCs w:val="24"/>
        </w:rPr>
        <w:t>请导师与学生见面后，阅读学生课程目录后签字，由学生返回至国教院教务办。</w:t>
      </w:r>
    </w:p>
    <w:p w:rsidR="00E60F10" w:rsidRPr="008F3E09" w:rsidRDefault="00E60F10" w:rsidP="00E60F10">
      <w:pPr>
        <w:pStyle w:val="a5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</w:p>
    <w:p w:rsidR="00E60F10" w:rsidRPr="00A72A11" w:rsidRDefault="00E60F10" w:rsidP="00E60F10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 w:hint="eastAsia"/>
          <w:sz w:val="24"/>
          <w:szCs w:val="24"/>
        </w:rPr>
      </w:pPr>
      <w:r w:rsidRPr="00FE4AEE">
        <w:rPr>
          <w:rFonts w:ascii="Times New Roman" w:cs="Times New Roman" w:hint="eastAsia"/>
          <w:sz w:val="24"/>
          <w:szCs w:val="24"/>
        </w:rPr>
        <w:t>经</w:t>
      </w:r>
      <w:r w:rsidRPr="00FE4AEE">
        <w:rPr>
          <w:rFonts w:ascii="Times New Roman" w:cs="Times New Roman" w:hint="eastAsia"/>
          <w:sz w:val="24"/>
          <w:szCs w:val="24"/>
        </w:rPr>
        <w:t>2015</w:t>
      </w:r>
      <w:r w:rsidRPr="00FE4AEE">
        <w:rPr>
          <w:rFonts w:ascii="Times New Roman" w:cs="Times New Roman" w:hint="eastAsia"/>
          <w:sz w:val="24"/>
          <w:szCs w:val="24"/>
        </w:rPr>
        <w:t>年</w:t>
      </w:r>
      <w:r w:rsidRPr="00FE4AEE">
        <w:rPr>
          <w:rFonts w:ascii="Times New Roman" w:cs="Times New Roman" w:hint="eastAsia"/>
          <w:sz w:val="24"/>
          <w:szCs w:val="24"/>
        </w:rPr>
        <w:t>6</w:t>
      </w:r>
      <w:r w:rsidRPr="00FE4AEE">
        <w:rPr>
          <w:rFonts w:ascii="Times New Roman" w:cs="Times New Roman" w:hint="eastAsia"/>
          <w:sz w:val="24"/>
          <w:szCs w:val="24"/>
        </w:rPr>
        <w:t>月校学位委员会</w:t>
      </w:r>
      <w:r w:rsidR="00087045" w:rsidRPr="00FE4AEE">
        <w:rPr>
          <w:rFonts w:ascii="Times New Roman" w:cs="Times New Roman" w:hint="eastAsia"/>
          <w:sz w:val="24"/>
          <w:szCs w:val="24"/>
        </w:rPr>
        <w:t>通过</w:t>
      </w:r>
      <w:r w:rsidRPr="00FE4AEE">
        <w:rPr>
          <w:rFonts w:ascii="Times New Roman" w:cs="Times New Roman" w:hint="eastAsia"/>
          <w:sz w:val="24"/>
          <w:szCs w:val="24"/>
        </w:rPr>
        <w:t>修改，</w:t>
      </w:r>
      <w:r>
        <w:rPr>
          <w:rFonts w:ascii="Times New Roman" w:cs="Times New Roman" w:hint="eastAsia"/>
          <w:sz w:val="24"/>
          <w:szCs w:val="24"/>
        </w:rPr>
        <w:t>留学生临床专业硕士</w:t>
      </w:r>
      <w:r w:rsidRPr="008F3E09">
        <w:rPr>
          <w:rFonts w:ascii="Times New Roman" w:cs="Times New Roman"/>
          <w:b/>
          <w:sz w:val="24"/>
          <w:szCs w:val="24"/>
        </w:rPr>
        <w:t>毕业</w:t>
      </w:r>
      <w:r>
        <w:rPr>
          <w:rFonts w:ascii="Times New Roman" w:cs="Times New Roman" w:hint="eastAsia"/>
          <w:b/>
          <w:sz w:val="24"/>
          <w:szCs w:val="24"/>
        </w:rPr>
        <w:t>学位</w:t>
      </w:r>
      <w:r w:rsidRPr="008F3E09">
        <w:rPr>
          <w:rFonts w:ascii="Times New Roman" w:cs="Times New Roman"/>
          <w:b/>
          <w:sz w:val="24"/>
          <w:szCs w:val="24"/>
        </w:rPr>
        <w:t>文章要求</w:t>
      </w:r>
      <w:r>
        <w:rPr>
          <w:rFonts w:ascii="Times New Roman" w:cs="Times New Roman" w:hint="eastAsia"/>
          <w:b/>
          <w:sz w:val="24"/>
          <w:szCs w:val="24"/>
        </w:rPr>
        <w:t>：</w:t>
      </w:r>
      <w:r w:rsidRPr="00C77FB8">
        <w:rPr>
          <w:rFonts w:ascii="Times New Roman" w:cs="Times New Roman"/>
          <w:sz w:val="24"/>
          <w:szCs w:val="24"/>
        </w:rPr>
        <w:t>以第一作者身份，</w:t>
      </w:r>
      <w:r>
        <w:rPr>
          <w:rFonts w:ascii="Times New Roman" w:cs="Times New Roman" w:hint="eastAsia"/>
          <w:sz w:val="24"/>
          <w:szCs w:val="24"/>
        </w:rPr>
        <w:t>在正式公开出版的英文期刊上至少发表一篇文章，第一通讯作者必须为研究生导师，且学位申请人和导师的署名单位必须为南京医科大学。</w:t>
      </w:r>
    </w:p>
    <w:p w:rsidR="00A72A11" w:rsidRPr="00A72A11" w:rsidRDefault="00A72A11" w:rsidP="00A72A11">
      <w:pPr>
        <w:rPr>
          <w:rFonts w:ascii="Times New Roman" w:hAnsi="Times New Roman" w:cs="Times New Roman"/>
          <w:sz w:val="24"/>
          <w:szCs w:val="24"/>
        </w:rPr>
      </w:pPr>
    </w:p>
    <w:p w:rsidR="00A72A11" w:rsidRPr="00A72A11" w:rsidRDefault="00A72A11" w:rsidP="00A72A11">
      <w:pPr>
        <w:numPr>
          <w:ilvl w:val="0"/>
          <w:numId w:val="1"/>
        </w:numPr>
        <w:spacing w:line="400" w:lineRule="exact"/>
        <w:rPr>
          <w:rFonts w:ascii="Times New Roman" w:eastAsia="宋体" w:hAnsi="Times New Roman" w:hint="eastAsia"/>
          <w:sz w:val="24"/>
          <w:szCs w:val="24"/>
        </w:rPr>
      </w:pPr>
      <w:r w:rsidRPr="00EC4865">
        <w:rPr>
          <w:rFonts w:ascii="Times New Roman" w:eastAsia="宋体" w:hAnsi="宋体"/>
          <w:sz w:val="24"/>
          <w:szCs w:val="24"/>
        </w:rPr>
        <w:t>专业英语、专业课程的学习时间和方式由导师和指导小组安排，于第</w:t>
      </w:r>
      <w:r>
        <w:rPr>
          <w:rFonts w:ascii="Times New Roman" w:eastAsia="宋体" w:hAnsi="宋体" w:hint="eastAsia"/>
          <w:sz w:val="24"/>
          <w:szCs w:val="24"/>
        </w:rPr>
        <w:t>一</w:t>
      </w:r>
      <w:r w:rsidRPr="00EC4865">
        <w:rPr>
          <w:rFonts w:ascii="Times New Roman" w:eastAsia="宋体" w:hAnsi="宋体"/>
          <w:sz w:val="24"/>
          <w:szCs w:val="24"/>
        </w:rPr>
        <w:t>学年</w:t>
      </w:r>
      <w:r>
        <w:rPr>
          <w:rFonts w:ascii="Times New Roman" w:eastAsia="宋体" w:hAnsi="宋体" w:hint="eastAsia"/>
          <w:sz w:val="24"/>
          <w:szCs w:val="24"/>
        </w:rPr>
        <w:t>第</w:t>
      </w:r>
      <w:r>
        <w:rPr>
          <w:rFonts w:ascii="Times New Roman" w:eastAsia="宋体" w:hAnsi="宋体" w:hint="eastAsia"/>
          <w:sz w:val="24"/>
          <w:szCs w:val="24"/>
        </w:rPr>
        <w:t>2</w:t>
      </w:r>
      <w:r>
        <w:rPr>
          <w:rFonts w:ascii="Times New Roman" w:eastAsia="宋体" w:hAnsi="宋体" w:hint="eastAsia"/>
          <w:sz w:val="24"/>
          <w:szCs w:val="24"/>
        </w:rPr>
        <w:t>学期结束前，以科室</w:t>
      </w:r>
      <w:r>
        <w:rPr>
          <w:rFonts w:ascii="Times New Roman" w:eastAsia="宋体" w:hAnsi="宋体" w:hint="eastAsia"/>
          <w:sz w:val="24"/>
          <w:szCs w:val="24"/>
        </w:rPr>
        <w:t>(</w:t>
      </w:r>
      <w:r>
        <w:rPr>
          <w:rFonts w:ascii="Times New Roman" w:eastAsia="宋体" w:hAnsi="宋体" w:hint="eastAsia"/>
          <w:sz w:val="24"/>
          <w:szCs w:val="24"/>
        </w:rPr>
        <w:t>学系</w:t>
      </w:r>
      <w:r>
        <w:rPr>
          <w:rFonts w:ascii="Times New Roman" w:eastAsia="宋体" w:hAnsi="宋体" w:hint="eastAsia"/>
          <w:sz w:val="24"/>
          <w:szCs w:val="24"/>
        </w:rPr>
        <w:t>)</w:t>
      </w:r>
      <w:r>
        <w:rPr>
          <w:rFonts w:ascii="Times New Roman" w:eastAsia="宋体" w:hAnsi="宋体" w:hint="eastAsia"/>
          <w:sz w:val="24"/>
          <w:szCs w:val="24"/>
        </w:rPr>
        <w:t>为单位</w:t>
      </w:r>
      <w:r w:rsidRPr="00EC4865">
        <w:rPr>
          <w:rFonts w:ascii="Times New Roman" w:eastAsia="宋体" w:hAnsi="宋体"/>
          <w:sz w:val="24"/>
          <w:szCs w:val="24"/>
        </w:rPr>
        <w:t>组织考核，将考核成绩和试卷</w:t>
      </w:r>
      <w:r>
        <w:rPr>
          <w:rFonts w:ascii="Times New Roman" w:eastAsia="宋体" w:hAnsi="宋体" w:hint="eastAsia"/>
          <w:sz w:val="24"/>
          <w:szCs w:val="24"/>
        </w:rPr>
        <w:t>汇总各教务办</w:t>
      </w:r>
      <w:r w:rsidRPr="009170D9">
        <w:rPr>
          <w:rFonts w:ascii="Times New Roman" w:eastAsia="宋体" w:hAnsi="宋体"/>
          <w:sz w:val="24"/>
          <w:szCs w:val="24"/>
        </w:rPr>
        <w:t>报</w:t>
      </w:r>
      <w:r w:rsidRPr="00EC4865">
        <w:rPr>
          <w:rFonts w:ascii="Times New Roman" w:eastAsia="宋体" w:hAnsi="宋体"/>
          <w:b/>
          <w:sz w:val="24"/>
          <w:szCs w:val="24"/>
          <w:u w:val="single"/>
        </w:rPr>
        <w:t>国际教育学院</w:t>
      </w:r>
      <w:r>
        <w:rPr>
          <w:rFonts w:ascii="Times New Roman" w:eastAsia="宋体" w:hAnsi="宋体" w:hint="eastAsia"/>
          <w:b/>
          <w:sz w:val="24"/>
          <w:szCs w:val="24"/>
          <w:u w:val="single"/>
        </w:rPr>
        <w:t>教务办</w:t>
      </w:r>
      <w:r w:rsidRPr="00EC4865">
        <w:rPr>
          <w:rFonts w:ascii="Times New Roman" w:eastAsia="宋体" w:hAnsi="宋体"/>
          <w:sz w:val="24"/>
          <w:szCs w:val="24"/>
        </w:rPr>
        <w:t>。</w:t>
      </w:r>
    </w:p>
    <w:p w:rsidR="00A72A11" w:rsidRDefault="00A72A11" w:rsidP="00A72A11">
      <w:pPr>
        <w:pStyle w:val="a5"/>
        <w:ind w:firstLine="480"/>
        <w:rPr>
          <w:rFonts w:ascii="Times New Roman" w:eastAsia="宋体" w:hAnsi="Times New Roman" w:hint="eastAsia"/>
          <w:sz w:val="24"/>
          <w:szCs w:val="24"/>
        </w:rPr>
      </w:pPr>
    </w:p>
    <w:p w:rsidR="00A72A11" w:rsidRDefault="00A72A11" w:rsidP="00A72A11">
      <w:pPr>
        <w:numPr>
          <w:ilvl w:val="0"/>
          <w:numId w:val="1"/>
        </w:numPr>
        <w:spacing w:line="400" w:lineRule="exact"/>
        <w:rPr>
          <w:rFonts w:ascii="Times New Roman" w:eastAsia="宋体" w:hAnsi="Times New Roman" w:hint="eastAsia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学科进展类课程：</w:t>
      </w:r>
    </w:p>
    <w:p w:rsidR="00A72A11" w:rsidRPr="00A72A11" w:rsidRDefault="00A72A11" w:rsidP="00A72A11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="Times New Roman" w:eastAsia="宋体" w:hAnsi="Times New Roman" w:hint="eastAsia"/>
          <w:sz w:val="24"/>
          <w:szCs w:val="24"/>
        </w:rPr>
      </w:pPr>
      <w:r w:rsidRPr="00A72A11">
        <w:rPr>
          <w:rFonts w:ascii="Times New Roman" w:eastAsia="宋体" w:hAnsi="Times New Roman" w:hint="eastAsia"/>
          <w:sz w:val="24"/>
          <w:szCs w:val="24"/>
        </w:rPr>
        <w:t>为加强学生的科研能力，请导师安排，由学科负责给学生开设“基础课进展”，于第</w:t>
      </w:r>
      <w:r w:rsidRPr="00A72A11">
        <w:rPr>
          <w:rFonts w:ascii="Times New Roman" w:eastAsia="宋体" w:hAnsi="Times New Roman" w:hint="eastAsia"/>
          <w:sz w:val="24"/>
          <w:szCs w:val="24"/>
        </w:rPr>
        <w:t>2</w:t>
      </w:r>
      <w:r w:rsidRPr="00A72A11">
        <w:rPr>
          <w:rFonts w:ascii="Times New Roman" w:eastAsia="宋体" w:hAnsi="Times New Roman" w:hint="eastAsia"/>
          <w:sz w:val="24"/>
          <w:szCs w:val="24"/>
        </w:rPr>
        <w:t>学期结束前反馈成绩。（成绩登记表可于国教院网站下载。）</w:t>
      </w:r>
    </w:p>
    <w:p w:rsidR="00A72A11" w:rsidRPr="00A72A11" w:rsidRDefault="00A72A11" w:rsidP="00A72A11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“外科学进展”和“内科学进展”至少选一门。</w:t>
      </w:r>
    </w:p>
    <w:p w:rsidR="00A72A11" w:rsidRPr="00FE4AEE" w:rsidRDefault="00A72A11" w:rsidP="00A72A11">
      <w:pPr>
        <w:pStyle w:val="a5"/>
        <w:ind w:firstLine="480"/>
        <w:rPr>
          <w:rFonts w:ascii="Times New Roman" w:hAnsi="Times New Roman" w:cs="Times New Roman"/>
          <w:sz w:val="24"/>
          <w:szCs w:val="24"/>
        </w:rPr>
      </w:pPr>
    </w:p>
    <w:p w:rsidR="00A72A11" w:rsidRPr="00FE4AEE" w:rsidRDefault="00A72A11" w:rsidP="00A72A11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FE4AEE">
        <w:rPr>
          <w:rFonts w:ascii="Times New Roman" w:cs="Times New Roman"/>
          <w:b/>
          <w:sz w:val="24"/>
          <w:szCs w:val="24"/>
        </w:rPr>
        <w:t>留学生</w:t>
      </w:r>
      <w:r>
        <w:rPr>
          <w:rFonts w:ascii="Times New Roman" w:cs="Times New Roman" w:hint="eastAsia"/>
          <w:b/>
          <w:sz w:val="24"/>
          <w:szCs w:val="24"/>
        </w:rPr>
        <w:t>硕</w:t>
      </w:r>
      <w:r w:rsidRPr="00FE4AEE">
        <w:rPr>
          <w:rFonts w:ascii="Times New Roman" w:cs="Times New Roman"/>
          <w:b/>
          <w:sz w:val="24"/>
          <w:szCs w:val="24"/>
        </w:rPr>
        <w:t>士研究生学位课程需修满</w:t>
      </w:r>
      <w:r>
        <w:rPr>
          <w:rFonts w:ascii="Times New Roman" w:hAnsi="Times New Roman" w:cs="Times New Roman" w:hint="eastAsia"/>
          <w:b/>
          <w:sz w:val="24"/>
          <w:szCs w:val="24"/>
        </w:rPr>
        <w:t>27</w:t>
      </w:r>
      <w:r w:rsidRPr="00FE4AEE">
        <w:rPr>
          <w:rFonts w:ascii="Times New Roman" w:cs="Times New Roman"/>
          <w:b/>
          <w:sz w:val="24"/>
          <w:szCs w:val="24"/>
        </w:rPr>
        <w:t>学分。</w:t>
      </w:r>
    </w:p>
    <w:p w:rsidR="00E60F10" w:rsidRPr="00FE4AEE" w:rsidRDefault="00E60F10" w:rsidP="00E60F10">
      <w:pPr>
        <w:pStyle w:val="a5"/>
        <w:ind w:firstLine="480"/>
        <w:rPr>
          <w:rFonts w:ascii="Times New Roman" w:hAnsi="Times New Roman" w:cs="Times New Roman"/>
          <w:sz w:val="24"/>
          <w:szCs w:val="24"/>
        </w:rPr>
      </w:pPr>
    </w:p>
    <w:p w:rsidR="00E60F10" w:rsidRPr="00FE4AEE" w:rsidRDefault="00E60F10" w:rsidP="00E60F10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7C0547">
        <w:rPr>
          <w:rFonts w:ascii="Times New Roman" w:cs="Times New Roman"/>
          <w:b/>
          <w:sz w:val="24"/>
          <w:szCs w:val="24"/>
        </w:rPr>
        <w:t>需完成（临床）技能培养内容：</w:t>
      </w:r>
      <w:r w:rsidR="00A72A11">
        <w:rPr>
          <w:rFonts w:ascii="Times New Roman" w:cs="Times New Roman"/>
          <w:sz w:val="24"/>
          <w:szCs w:val="24"/>
        </w:rPr>
        <w:t>临床专业</w:t>
      </w:r>
      <w:r w:rsidR="00A72A11">
        <w:rPr>
          <w:rFonts w:ascii="Times New Roman" w:cs="Times New Roman" w:hint="eastAsia"/>
          <w:sz w:val="24"/>
          <w:szCs w:val="24"/>
        </w:rPr>
        <w:t>的</w:t>
      </w:r>
      <w:r w:rsidRPr="007C0547">
        <w:rPr>
          <w:rFonts w:ascii="Times New Roman" w:cs="Times New Roman"/>
          <w:sz w:val="24"/>
          <w:szCs w:val="24"/>
        </w:rPr>
        <w:t>留学生</w:t>
      </w:r>
      <w:r>
        <w:rPr>
          <w:rFonts w:ascii="Times New Roman" w:cs="Times New Roman" w:hint="eastAsia"/>
          <w:sz w:val="24"/>
          <w:szCs w:val="24"/>
        </w:rPr>
        <w:t>硕</w:t>
      </w:r>
      <w:r w:rsidRPr="007C0547">
        <w:rPr>
          <w:rFonts w:ascii="Times New Roman" w:cs="Times New Roman"/>
          <w:sz w:val="24"/>
          <w:szCs w:val="24"/>
        </w:rPr>
        <w:t>士，需完成</w:t>
      </w:r>
      <w:r w:rsidRPr="007C0547">
        <w:rPr>
          <w:rFonts w:ascii="Times New Roman" w:hAnsi="Times New Roman" w:cs="Times New Roman"/>
          <w:sz w:val="24"/>
          <w:szCs w:val="24"/>
        </w:rPr>
        <w:t>“</w:t>
      </w:r>
      <w:r w:rsidRPr="007C0547">
        <w:rPr>
          <w:rFonts w:ascii="Times New Roman" w:cs="Times New Roman"/>
          <w:sz w:val="24"/>
          <w:szCs w:val="24"/>
        </w:rPr>
        <w:t>（临床）技能考核手册</w:t>
      </w:r>
      <w:r w:rsidRPr="007C0547">
        <w:rPr>
          <w:rFonts w:ascii="Times New Roman" w:hAnsi="Times New Roman" w:cs="Times New Roman"/>
          <w:sz w:val="24"/>
          <w:szCs w:val="24"/>
        </w:rPr>
        <w:t>”</w:t>
      </w:r>
      <w:r w:rsidRPr="007C0547">
        <w:rPr>
          <w:rFonts w:ascii="Times New Roman" w:cs="Times New Roman"/>
          <w:sz w:val="24"/>
          <w:szCs w:val="24"/>
        </w:rPr>
        <w:t>中的内容，申请毕业时向国教院提交。</w:t>
      </w:r>
      <w:r>
        <w:rPr>
          <w:rFonts w:ascii="Times New Roman" w:cs="Times New Roman" w:hint="eastAsia"/>
          <w:sz w:val="24"/>
          <w:szCs w:val="24"/>
        </w:rPr>
        <w:t>（学生自行</w:t>
      </w:r>
      <w:r w:rsidR="00691803">
        <w:rPr>
          <w:rFonts w:ascii="Times New Roman" w:cs="Times New Roman" w:hint="eastAsia"/>
          <w:sz w:val="24"/>
          <w:szCs w:val="24"/>
        </w:rPr>
        <w:t>下载表格</w:t>
      </w:r>
      <w:r>
        <w:rPr>
          <w:rFonts w:ascii="Times New Roman" w:cs="Times New Roman" w:hint="eastAsia"/>
          <w:sz w:val="24"/>
          <w:szCs w:val="24"/>
        </w:rPr>
        <w:t>，</w:t>
      </w:r>
      <w:r w:rsidR="00691803" w:rsidRPr="00A72A11">
        <w:rPr>
          <w:rFonts w:ascii="Times New Roman" w:cs="Times New Roman" w:hint="eastAsia"/>
          <w:b/>
          <w:sz w:val="24"/>
          <w:szCs w:val="24"/>
        </w:rPr>
        <w:t>科室内完成</w:t>
      </w:r>
      <w:r w:rsidR="00691803">
        <w:rPr>
          <w:rFonts w:ascii="Times New Roman" w:cs="Times New Roman" w:hint="eastAsia"/>
          <w:sz w:val="24"/>
          <w:szCs w:val="24"/>
        </w:rPr>
        <w:t>，</w:t>
      </w:r>
      <w:r>
        <w:rPr>
          <w:rFonts w:ascii="Times New Roman" w:cs="Times New Roman" w:hint="eastAsia"/>
          <w:sz w:val="24"/>
          <w:szCs w:val="24"/>
        </w:rPr>
        <w:t>需经导师、科室等环节签字盖章。）</w:t>
      </w:r>
    </w:p>
    <w:p w:rsidR="00E60F10" w:rsidRPr="00FE4AEE" w:rsidRDefault="00E60F10" w:rsidP="00E60F10">
      <w:pPr>
        <w:pStyle w:val="a5"/>
        <w:ind w:firstLine="480"/>
        <w:rPr>
          <w:rFonts w:ascii="Times New Roman" w:hAnsi="Times New Roman" w:cs="Times New Roman"/>
          <w:sz w:val="24"/>
          <w:szCs w:val="24"/>
        </w:rPr>
      </w:pPr>
    </w:p>
    <w:p w:rsidR="00E60F10" w:rsidRDefault="00E60F10" w:rsidP="00E60F10">
      <w:pPr>
        <w:pStyle w:val="a5"/>
        <w:ind w:firstLine="482"/>
        <w:rPr>
          <w:rFonts w:ascii="Times New Roman" w:hAnsi="Times New Roman" w:cs="Times New Roman"/>
          <w:b/>
          <w:sz w:val="24"/>
          <w:szCs w:val="24"/>
        </w:rPr>
      </w:pPr>
    </w:p>
    <w:p w:rsidR="00133FF8" w:rsidRPr="00C77FB8" w:rsidRDefault="00133FF8" w:rsidP="00E60F10">
      <w:pPr>
        <w:pStyle w:val="a5"/>
        <w:ind w:firstLine="482"/>
        <w:rPr>
          <w:rFonts w:ascii="Times New Roman" w:hAnsi="Times New Roman" w:cs="Times New Roman"/>
          <w:b/>
          <w:sz w:val="24"/>
          <w:szCs w:val="24"/>
        </w:rPr>
      </w:pPr>
    </w:p>
    <w:p w:rsidR="00E60F10" w:rsidRPr="00133FF8" w:rsidRDefault="00E60F10" w:rsidP="00133FF8">
      <w:pPr>
        <w:ind w:firstLineChars="200" w:firstLine="56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3FF8">
        <w:rPr>
          <w:rFonts w:ascii="Times New Roman" w:cs="Times New Roman"/>
          <w:b/>
          <w:color w:val="FF0000"/>
          <w:sz w:val="28"/>
          <w:szCs w:val="28"/>
        </w:rPr>
        <w:t>国教院教务办</w:t>
      </w:r>
      <w:r w:rsidR="00133FF8">
        <w:rPr>
          <w:rFonts w:ascii="Times New Roman" w:cs="Times New Roman" w:hint="eastAsia"/>
          <w:b/>
          <w:color w:val="FF0000"/>
          <w:sz w:val="28"/>
          <w:szCs w:val="28"/>
        </w:rPr>
        <w:t>会</w:t>
      </w:r>
      <w:r w:rsidRPr="00133FF8">
        <w:rPr>
          <w:rFonts w:ascii="Times New Roman" w:cs="Times New Roman"/>
          <w:b/>
          <w:color w:val="FF0000"/>
          <w:sz w:val="28"/>
          <w:szCs w:val="28"/>
        </w:rPr>
        <w:t>将以上内容告知留学生</w:t>
      </w:r>
      <w:r w:rsidRPr="00133FF8">
        <w:rPr>
          <w:rFonts w:ascii="Times New Roman" w:cs="Times New Roman" w:hint="eastAsia"/>
          <w:b/>
          <w:color w:val="FF0000"/>
          <w:sz w:val="28"/>
          <w:szCs w:val="28"/>
        </w:rPr>
        <w:t>硕</w:t>
      </w:r>
      <w:r w:rsidRPr="00133FF8">
        <w:rPr>
          <w:rFonts w:ascii="Times New Roman" w:cs="Times New Roman"/>
          <w:b/>
          <w:color w:val="FF0000"/>
          <w:sz w:val="28"/>
          <w:szCs w:val="28"/>
        </w:rPr>
        <w:t>士生本人，</w:t>
      </w:r>
      <w:r w:rsidRPr="00133FF8">
        <w:rPr>
          <w:rFonts w:ascii="Times New Roman" w:cs="Times New Roman" w:hint="eastAsia"/>
          <w:b/>
          <w:color w:val="FF0000"/>
          <w:sz w:val="28"/>
          <w:szCs w:val="28"/>
        </w:rPr>
        <w:t>为避免理解上的差异</w:t>
      </w:r>
      <w:r w:rsidRPr="00133FF8">
        <w:rPr>
          <w:rFonts w:ascii="Times New Roman" w:cs="Times New Roman"/>
          <w:b/>
          <w:color w:val="FF0000"/>
          <w:sz w:val="28"/>
          <w:szCs w:val="28"/>
        </w:rPr>
        <w:t>，请导师务必在学生前来签选课单时，再与学生明确各项</w:t>
      </w:r>
      <w:r w:rsidRPr="00133FF8">
        <w:rPr>
          <w:rFonts w:ascii="Times New Roman" w:cs="Times New Roman" w:hint="eastAsia"/>
          <w:b/>
          <w:color w:val="FF0000"/>
          <w:sz w:val="28"/>
          <w:szCs w:val="28"/>
        </w:rPr>
        <w:t>要求</w:t>
      </w:r>
      <w:r w:rsidRPr="00133FF8">
        <w:rPr>
          <w:rFonts w:ascii="Times New Roman" w:cs="Times New Roman"/>
          <w:b/>
          <w:color w:val="FF0000"/>
          <w:sz w:val="28"/>
          <w:szCs w:val="28"/>
        </w:rPr>
        <w:t>。</w:t>
      </w:r>
    </w:p>
    <w:p w:rsidR="007F65C7" w:rsidRPr="00E60F10" w:rsidRDefault="007F65C7"/>
    <w:sectPr w:rsidR="007F65C7" w:rsidRPr="00E60F10" w:rsidSect="007F6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F10" w:rsidRDefault="00E60F10" w:rsidP="00E60F10">
      <w:r>
        <w:separator/>
      </w:r>
    </w:p>
  </w:endnote>
  <w:endnote w:type="continuationSeparator" w:id="1">
    <w:p w:rsidR="00E60F10" w:rsidRDefault="00E60F10" w:rsidP="00E6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F10" w:rsidRDefault="00E60F10" w:rsidP="00E60F10">
      <w:r>
        <w:separator/>
      </w:r>
    </w:p>
  </w:footnote>
  <w:footnote w:type="continuationSeparator" w:id="1">
    <w:p w:rsidR="00E60F10" w:rsidRDefault="00E60F10" w:rsidP="00E60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3B89"/>
    <w:multiLevelType w:val="hybridMultilevel"/>
    <w:tmpl w:val="81062D30"/>
    <w:lvl w:ilvl="0" w:tplc="630EAFAA">
      <w:start w:val="1"/>
      <w:numFmt w:val="decimal"/>
      <w:lvlText w:val="（%1）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1">
    <w:nsid w:val="54451A49"/>
    <w:multiLevelType w:val="hybridMultilevel"/>
    <w:tmpl w:val="E960B4C0"/>
    <w:lvl w:ilvl="0" w:tplc="173A8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F10"/>
    <w:rsid w:val="00087045"/>
    <w:rsid w:val="00133FF8"/>
    <w:rsid w:val="00233A7C"/>
    <w:rsid w:val="00245D5B"/>
    <w:rsid w:val="004319EC"/>
    <w:rsid w:val="004370FD"/>
    <w:rsid w:val="00463512"/>
    <w:rsid w:val="005577A3"/>
    <w:rsid w:val="00691803"/>
    <w:rsid w:val="007F65C7"/>
    <w:rsid w:val="00873421"/>
    <w:rsid w:val="008A3FB4"/>
    <w:rsid w:val="009170D9"/>
    <w:rsid w:val="009440A3"/>
    <w:rsid w:val="009932E3"/>
    <w:rsid w:val="00A72A11"/>
    <w:rsid w:val="00A8292B"/>
    <w:rsid w:val="00E6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F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F10"/>
    <w:rPr>
      <w:sz w:val="18"/>
      <w:szCs w:val="18"/>
    </w:rPr>
  </w:style>
  <w:style w:type="paragraph" w:styleId="a5">
    <w:name w:val="List Paragraph"/>
    <w:basedOn w:val="a"/>
    <w:uiPriority w:val="34"/>
    <w:qFormat/>
    <w:rsid w:val="00E60F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458</Characters>
  <Application>Microsoft Office Word</Application>
  <DocSecurity>0</DocSecurity>
  <Lines>3</Lines>
  <Paragraphs>1</Paragraphs>
  <ScaleCrop>false</ScaleCrop>
  <Company>http://sdwm.org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13</cp:revision>
  <dcterms:created xsi:type="dcterms:W3CDTF">2015-09-07T02:30:00Z</dcterms:created>
  <dcterms:modified xsi:type="dcterms:W3CDTF">2015-09-08T05:31:00Z</dcterms:modified>
</cp:coreProperties>
</file>